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6048C" w14:textId="590224DD" w:rsidR="000652EC" w:rsidRPr="004E2140" w:rsidRDefault="000652EC" w:rsidP="000652EC">
      <w:pPr>
        <w:tabs>
          <w:tab w:val="left" w:pos="5670"/>
        </w:tabs>
        <w:spacing w:line="360" w:lineRule="auto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ЗАТВЕРДЖЕНО   ПРОЄКТ №</w:t>
      </w:r>
    </w:p>
    <w:p w14:paraId="52396C66" w14:textId="77777777" w:rsidR="000652EC" w:rsidRPr="00B22CF3" w:rsidRDefault="000652EC" w:rsidP="000652E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 тридцять третьої сесії </w:t>
      </w:r>
    </w:p>
    <w:p w14:paraId="00006830" w14:textId="77777777"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міської ради VII скликання </w:t>
      </w:r>
    </w:p>
    <w:p w14:paraId="2AA9B8D4" w14:textId="77777777"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31 серпня </w:t>
      </w:r>
      <w:r w:rsidRPr="00B22CF3">
        <w:rPr>
          <w:sz w:val="28"/>
          <w:szCs w:val="28"/>
        </w:rPr>
        <w:t>2018 року № 639</w:t>
      </w:r>
    </w:p>
    <w:p w14:paraId="4C246A1E" w14:textId="4332CF09" w:rsidR="000652EC" w:rsidRPr="00F472BF" w:rsidRDefault="000652EC" w:rsidP="000652E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(в редакції </w:t>
      </w:r>
      <w:r w:rsidRPr="00B22CF3">
        <w:rPr>
          <w:color w:val="000000"/>
          <w:sz w:val="28"/>
          <w:szCs w:val="28"/>
        </w:rPr>
        <w:t xml:space="preserve">рішення </w:t>
      </w:r>
      <w:r w:rsidR="00592BCD">
        <w:rPr>
          <w:color w:val="000000"/>
          <w:sz w:val="28"/>
          <w:szCs w:val="28"/>
        </w:rPr>
        <w:t>44</w:t>
      </w:r>
      <w:r>
        <w:rPr>
          <w:color w:val="000000"/>
          <w:sz w:val="28"/>
          <w:szCs w:val="28"/>
        </w:rPr>
        <w:t xml:space="preserve">-ої </w:t>
      </w:r>
      <w:r w:rsidRPr="00B22CF3">
        <w:rPr>
          <w:color w:val="000000"/>
          <w:sz w:val="28"/>
          <w:szCs w:val="28"/>
        </w:rPr>
        <w:t xml:space="preserve">сесії Новгород- Сіверської міської ради VIIІ </w:t>
      </w:r>
      <w:r w:rsidRPr="00F472BF">
        <w:rPr>
          <w:sz w:val="28"/>
          <w:szCs w:val="28"/>
        </w:rPr>
        <w:t xml:space="preserve">скликання                  </w:t>
      </w:r>
    </w:p>
    <w:p w14:paraId="2C07E501" w14:textId="7081091A" w:rsidR="000652EC" w:rsidRPr="00B22CF3" w:rsidRDefault="000652EC" w:rsidP="000652E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  серпня </w:t>
      </w:r>
      <w:r w:rsidRPr="00B22CF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Pr="00B22CF3">
        <w:rPr>
          <w:sz w:val="28"/>
          <w:szCs w:val="28"/>
        </w:rPr>
        <w:t>)</w:t>
      </w:r>
    </w:p>
    <w:p w14:paraId="45E9249D" w14:textId="77777777" w:rsidR="000652EC" w:rsidRPr="003522BA" w:rsidRDefault="000652EC" w:rsidP="000652EC">
      <w:pPr>
        <w:jc w:val="center"/>
        <w:rPr>
          <w:bCs/>
          <w:sz w:val="28"/>
          <w:szCs w:val="28"/>
        </w:rPr>
      </w:pPr>
    </w:p>
    <w:p w14:paraId="791BC0FA" w14:textId="77777777"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Структура, загальна чисельність апарату</w:t>
      </w:r>
    </w:p>
    <w:p w14:paraId="38C73287" w14:textId="77777777" w:rsidR="00875868" w:rsidRPr="00B22CF3" w:rsidRDefault="00875868" w:rsidP="00875868">
      <w:pPr>
        <w:jc w:val="center"/>
        <w:rPr>
          <w:b/>
          <w:sz w:val="28"/>
          <w:szCs w:val="28"/>
        </w:rPr>
      </w:pPr>
      <w:r w:rsidRPr="00B22CF3">
        <w:rPr>
          <w:b/>
          <w:sz w:val="28"/>
          <w:szCs w:val="28"/>
        </w:rPr>
        <w:t>та виконавчих органів Новгород-Сіверської міської ради</w:t>
      </w:r>
    </w:p>
    <w:p w14:paraId="4CEA3AAF" w14:textId="77777777" w:rsidR="00875868" w:rsidRPr="003522BA" w:rsidRDefault="00875868" w:rsidP="00875868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16"/>
        <w:tblOverlap w:val="never"/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5387"/>
        <w:gridCol w:w="3087"/>
      </w:tblGrid>
      <w:tr w:rsidR="00875868" w:rsidRPr="00B22CF3" w14:paraId="58AAC3AA" w14:textId="77777777" w:rsidTr="00E06357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0DA3D04" w14:textId="77777777"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№ з/п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F639C71" w14:textId="77777777" w:rsidR="00875868" w:rsidRPr="00B22CF3" w:rsidRDefault="00875868" w:rsidP="00E06357">
            <w:pPr>
              <w:spacing w:line="312" w:lineRule="atLeast"/>
              <w:ind w:left="120" w:right="120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Назва структурного підрозділу </w:t>
            </w:r>
          </w:p>
          <w:p w14:paraId="0B757AAA" w14:textId="77777777" w:rsidR="00875868" w:rsidRPr="00B22CF3" w:rsidRDefault="00875868" w:rsidP="00E06357">
            <w:pPr>
              <w:spacing w:line="312" w:lineRule="atLeast"/>
              <w:ind w:left="120" w:right="120"/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і посад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4EF768B" w14:textId="77777777" w:rsidR="00875868" w:rsidRPr="00B22CF3" w:rsidRDefault="00875868" w:rsidP="00E06357">
            <w:pPr>
              <w:spacing w:line="312" w:lineRule="atLeast"/>
              <w:ind w:left="120" w:right="-181"/>
              <w:jc w:val="center"/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Загальна чисельність </w:t>
            </w:r>
          </w:p>
          <w:p w14:paraId="61A38178" w14:textId="77777777" w:rsidR="00875868" w:rsidRPr="00B22CF3" w:rsidRDefault="00875868" w:rsidP="00E06357">
            <w:pPr>
              <w:spacing w:line="312" w:lineRule="atLeast"/>
              <w:ind w:left="120" w:right="-40"/>
              <w:jc w:val="center"/>
              <w:rPr>
                <w:color w:val="000000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та кількість штатних одиниць</w:t>
            </w:r>
          </w:p>
        </w:tc>
      </w:tr>
      <w:tr w:rsidR="00875868" w:rsidRPr="00B22CF3" w14:paraId="58AABBE1" w14:textId="77777777" w:rsidTr="00E06357">
        <w:trPr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A214041" w14:textId="77777777" w:rsidR="00875868" w:rsidRPr="00B22CF3" w:rsidRDefault="00875868" w:rsidP="00E06357">
            <w:pPr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Апарат</w:t>
            </w:r>
          </w:p>
        </w:tc>
      </w:tr>
      <w:tr w:rsidR="00875868" w:rsidRPr="00B22CF3" w14:paraId="41C8489C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8F67E68" w14:textId="77777777"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35C2331" w14:textId="77777777"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Керівництво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0BEC63F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23</w:t>
            </w:r>
          </w:p>
        </w:tc>
      </w:tr>
      <w:tr w:rsidR="00875868" w:rsidRPr="00B22CF3" w14:paraId="450FCEC7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B966DD3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50019BD" w14:textId="77777777" w:rsidR="00875868" w:rsidRPr="00B22CF3" w:rsidRDefault="00875868" w:rsidP="00E06357">
            <w:r w:rsidRPr="00B22CF3">
              <w:t>Міський  голова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FE81238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286BAE8B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A7C795E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448D327" w14:textId="77777777" w:rsidR="00875868" w:rsidRPr="00B22CF3" w:rsidRDefault="00875868" w:rsidP="00E06357">
            <w:r w:rsidRPr="00B22CF3">
              <w:t>Секретар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8D96E5C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57255031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613CC48" w14:textId="77777777"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090D26F" w14:textId="77777777" w:rsidR="00875868" w:rsidRPr="00B22CF3" w:rsidRDefault="00875868" w:rsidP="00E06357">
            <w:r w:rsidRPr="00B22CF3">
              <w:t>Заступник міського голови з питань діяльності виконавчих органів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EE58B7E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07FC8D2C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D8250ED" w14:textId="77777777"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B6767DF" w14:textId="77777777" w:rsidR="00875868" w:rsidRPr="00B22CF3" w:rsidRDefault="00875868" w:rsidP="00E06357">
            <w:r w:rsidRPr="00B22CF3">
              <w:t>Заступник міського голови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9088C55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14:paraId="4E64B7EA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EC080DC" w14:textId="77777777"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A1C7ABF" w14:textId="77777777"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Керуючий справами виконавчого комітету міської ради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19DD0EB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4E102EFF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8F05F42" w14:textId="77777777"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88312E3" w14:textId="77777777"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 xml:space="preserve">Староста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77852E0" w14:textId="77777777" w:rsidR="00875868" w:rsidRPr="00B22CF3" w:rsidRDefault="00875868" w:rsidP="00E06357">
            <w:pPr>
              <w:jc w:val="center"/>
            </w:pPr>
            <w:r w:rsidRPr="00B22CF3">
              <w:t>17</w:t>
            </w:r>
          </w:p>
        </w:tc>
      </w:tr>
      <w:tr w:rsidR="00875868" w:rsidRPr="00B22CF3" w14:paraId="25330DFA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DE7BB63" w14:textId="77777777" w:rsidR="00875868" w:rsidRPr="00B22CF3" w:rsidRDefault="00875868" w:rsidP="00E0635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E0C9B23" w14:textId="77777777"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bdr w:val="none" w:sz="0" w:space="0" w:color="auto" w:frame="1"/>
              </w:rPr>
              <w:t>Загальний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4A83CD8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14:paraId="762322CB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2ABEBB0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87D9DCD" w14:textId="77777777"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61B734D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24505812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CFAAD13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7CE77F5" w14:textId="77777777"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6DCEBD6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14:paraId="521A93C3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94F7086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79C912F" w14:textId="77777777"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управління персоналом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C7A7D03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14:paraId="1D95F7BE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0A3781B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A437C98" w14:textId="77777777"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A0FDCCA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469CAB4B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D4DFD02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3EFE60E" w14:textId="77777777"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55986FF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325787D6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364411B" w14:textId="77777777"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82248A7" w14:textId="77777777"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Юридичний відділ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64A1014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14:paraId="38D9B2E8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302FBE6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4869A9F" w14:textId="77777777" w:rsidR="00875868" w:rsidRPr="00B22CF3" w:rsidRDefault="00875868" w:rsidP="00E06357">
            <w:r w:rsidRPr="00B22CF3">
              <w:t>Начальник відділу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AE6871A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5C1F582B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2B14C8B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6D2374E" w14:textId="77777777"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9A077C3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6AD98369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9864BC7" w14:textId="77777777"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015E92E" w14:textId="77777777"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бухгалтерського обліку, планування та звітності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39F8C64" w14:textId="77777777"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14:paraId="0A1DEE7C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5933DFE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CBE1402" w14:textId="77777777"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 - головний бухгалтер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3128FA7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163626AC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952C558" w14:textId="77777777" w:rsidR="00875868" w:rsidRPr="00B22CF3" w:rsidRDefault="00875868" w:rsidP="00E06357">
            <w:pPr>
              <w:jc w:val="center"/>
            </w:pPr>
            <w:r w:rsidRPr="00B22CF3">
              <w:lastRenderedPageBreak/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7698095" w14:textId="77777777"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576B622" w14:textId="77777777"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14:paraId="7E17A066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67652AD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44E878B" w14:textId="77777777" w:rsidR="00875868" w:rsidRPr="00B22CF3" w:rsidRDefault="00875868" w:rsidP="00E06357">
            <w:r w:rsidRPr="00241B48">
              <w:rPr>
                <w:b/>
                <w:bCs/>
              </w:rPr>
              <w:t xml:space="preserve">Сектор </w:t>
            </w:r>
            <w:r>
              <w:rPr>
                <w:b/>
                <w:bCs/>
              </w:rPr>
              <w:t xml:space="preserve"> з публічних </w:t>
            </w:r>
            <w:proofErr w:type="spellStart"/>
            <w:r w:rsidRPr="00241B48">
              <w:rPr>
                <w:b/>
                <w:bCs/>
              </w:rPr>
              <w:t>закупівель</w:t>
            </w:r>
            <w:proofErr w:type="spellEnd"/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3B2D164" w14:textId="77777777" w:rsidR="00875868" w:rsidRPr="00B22CF3" w:rsidRDefault="00875868" w:rsidP="00E06357">
            <w:pPr>
              <w:jc w:val="center"/>
            </w:pPr>
            <w:r w:rsidRPr="00241B48">
              <w:rPr>
                <w:b/>
                <w:bCs/>
              </w:rPr>
              <w:t>2</w:t>
            </w:r>
          </w:p>
        </w:tc>
      </w:tr>
      <w:tr w:rsidR="00875868" w:rsidRPr="00B22CF3" w14:paraId="7D2A4A50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B71564C" w14:textId="77777777" w:rsidR="00875868" w:rsidRPr="00B22CF3" w:rsidRDefault="00875868" w:rsidP="00E06357">
            <w:pPr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6089B84" w14:textId="77777777" w:rsidR="00875868" w:rsidRPr="00B22CF3" w:rsidRDefault="00875868" w:rsidP="00E06357">
            <w: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343052C" w14:textId="77777777"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14:paraId="4FF8B6A4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A71DD64" w14:textId="77777777" w:rsidR="00875868" w:rsidRPr="00B22CF3" w:rsidRDefault="00875868" w:rsidP="00E06357">
            <w:pPr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D4728C2" w14:textId="77777777" w:rsidR="00875868" w:rsidRPr="00B22CF3" w:rsidRDefault="00875868" w:rsidP="00E06357">
            <w: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DF375BE" w14:textId="77777777" w:rsidR="00875868" w:rsidRPr="00B22CF3" w:rsidRDefault="00875868" w:rsidP="00E06357">
            <w:pPr>
              <w:jc w:val="center"/>
            </w:pPr>
            <w:r>
              <w:t>1</w:t>
            </w:r>
          </w:p>
        </w:tc>
      </w:tr>
      <w:tr w:rsidR="00875868" w:rsidRPr="00B22CF3" w14:paraId="10CF1738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3838966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83ABD09" w14:textId="77777777"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Відділ містобудування та архітектури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072D7D7" w14:textId="77777777"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14:paraId="799C4520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3BA7716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3778C97" w14:textId="77777777"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 – головний архітектор міста Новгорода - Сіверського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C59519A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59D773FE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B14E810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C17AF5C" w14:textId="77777777"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Головний спеціаліст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3AF5EDF" w14:textId="77777777"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14:paraId="372F9B27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989AF17" w14:textId="77777777"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20EDAB2" w14:textId="77777777"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 xml:space="preserve">Сектор внутрішнього фінансового контролю </w:t>
            </w:r>
          </w:p>
          <w:p w14:paraId="3EE8DA99" w14:textId="77777777"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b/>
                <w:color w:val="000000"/>
              </w:rPr>
              <w:t>та аудиту</w:t>
            </w:r>
            <w:r w:rsidRPr="00B22CF3">
              <w:rPr>
                <w:color w:val="000000"/>
              </w:rPr>
              <w:t xml:space="preserve"> 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616E3D8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14:paraId="6028E8EF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85FFE29" w14:textId="77777777"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5A64050" w14:textId="77777777"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Завідувач сектору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5FE1999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48CC357E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C7CF750" w14:textId="77777777"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1286D6A" w14:textId="77777777"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Головний спеціаліст з інформаційних технологій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6FA3B93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14:paraId="6D43B8A7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D2D05DD" w14:textId="77777777" w:rsidR="00875868" w:rsidRPr="00B22CF3" w:rsidRDefault="00875868" w:rsidP="00E06357"/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346E4C6" w14:textId="77777777"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Персонал з обслуговування апарату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1C35293" w14:textId="77777777"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54,2</w:t>
            </w:r>
            <w:r w:rsidRPr="00B22CF3">
              <w:rPr>
                <w:b/>
                <w:color w:val="000000"/>
              </w:rPr>
              <w:t>5</w:t>
            </w:r>
          </w:p>
        </w:tc>
      </w:tr>
      <w:tr w:rsidR="00875868" w:rsidRPr="00B22CF3" w14:paraId="7C8EAFA8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A0FC432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9E690CD" w14:textId="77777777"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Водій автотранспортних засобів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D4DCBC3" w14:textId="530C1B6F"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875868" w:rsidRPr="00B22CF3" w14:paraId="62CC8E3A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8F5CC9A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8B6DA21" w14:textId="77777777"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Прибиральник службових приміщень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9DB07F0" w14:textId="77777777"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10,75</w:t>
            </w:r>
          </w:p>
        </w:tc>
      </w:tr>
      <w:tr w:rsidR="00875868" w:rsidRPr="00B22CF3" w14:paraId="0AD23AD9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C7933A4" w14:textId="77777777"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0BEFBFC" w14:textId="77777777"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Діловод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9D5D17C" w14:textId="77777777"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875868" w:rsidRPr="00B22CF3" w14:paraId="63D6A64B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E283E2B" w14:textId="77777777"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8E5DF53" w14:textId="77777777"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Інспектор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5B5359E" w14:textId="77777777"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75868" w:rsidRPr="00B22CF3" w14:paraId="30C13958" w14:textId="77777777" w:rsidTr="00E06357">
        <w:trPr>
          <w:trHeight w:val="25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CB6786B" w14:textId="77777777"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F366D4C" w14:textId="77777777"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Опалювач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60BE0F1" w14:textId="1EF4B82E" w:rsidR="00875868" w:rsidRPr="00B22CF3" w:rsidRDefault="00875868" w:rsidP="00E06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</w:tr>
      <w:tr w:rsidR="00875868" w:rsidRPr="00B22CF3" w14:paraId="54E4885F" w14:textId="77777777" w:rsidTr="00E06357">
        <w:trPr>
          <w:trHeight w:val="477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FC1BCDB" w14:textId="77777777"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677203C" w14:textId="77777777" w:rsidR="00875868" w:rsidRPr="00B22CF3" w:rsidRDefault="00875868" w:rsidP="00E06357">
            <w:pPr>
              <w:rPr>
                <w:rStyle w:val="a3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i/>
                <w:color w:val="000000"/>
                <w:bdr w:val="none" w:sz="0" w:space="0" w:color="auto" w:frame="1"/>
              </w:rPr>
              <w:t xml:space="preserve"> Всього апарат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31C6F3E" w14:textId="77777777" w:rsidR="00875868" w:rsidRPr="003522BA" w:rsidRDefault="00875868" w:rsidP="00E06357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95,2</w:t>
            </w:r>
            <w:r w:rsidRPr="00B22CF3">
              <w:rPr>
                <w:b/>
                <w:i/>
                <w:color w:val="000000"/>
              </w:rPr>
              <w:t>5</w:t>
            </w:r>
          </w:p>
        </w:tc>
      </w:tr>
    </w:tbl>
    <w:p w14:paraId="5E507F19" w14:textId="77777777" w:rsidR="00875868" w:rsidRPr="00B22CF3" w:rsidRDefault="00875868" w:rsidP="00875868">
      <w:pPr>
        <w:rPr>
          <w:b/>
        </w:rPr>
      </w:pPr>
      <w:r w:rsidRPr="00B22CF3">
        <w:rPr>
          <w:b/>
        </w:rPr>
        <w:tab/>
      </w:r>
    </w:p>
    <w:tbl>
      <w:tblPr>
        <w:tblW w:w="96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5476"/>
        <w:gridCol w:w="3027"/>
      </w:tblGrid>
      <w:tr w:rsidR="00875868" w:rsidRPr="00B22CF3" w14:paraId="26365672" w14:textId="77777777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128D313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Структурні підрозділи</w:t>
            </w:r>
          </w:p>
        </w:tc>
      </w:tr>
      <w:tr w:rsidR="00875868" w:rsidRPr="00B22CF3" w14:paraId="73EA0094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D9F2564" w14:textId="77777777"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D6A15DE" w14:textId="77777777"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економіки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9D5A363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14:paraId="3397B98A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3251204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0312527" w14:textId="77777777"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86B3331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60862104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EB5BBB2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CEE9053" w14:textId="77777777"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723B93C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159F0924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4AD77B7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DD6521D" w14:textId="77777777"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>Відділ інвестицій та комунального майна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21909F1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14:paraId="7FD26460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12E7277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DE9F52E" w14:textId="77777777" w:rsidR="00875868" w:rsidRPr="00B22CF3" w:rsidRDefault="00875868" w:rsidP="00E06357">
            <w:r w:rsidRPr="00B22CF3">
              <w:t xml:space="preserve">Начальник відділу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36FB728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6CDAFAE8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561B7D4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0D60AB8" w14:textId="77777777"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E66125B" w14:textId="77777777"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14:paraId="36B1B337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7D88BEC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97C971B" w14:textId="77777777"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</w:t>
            </w:r>
            <w:r w:rsidRPr="00B22CF3">
              <w:rPr>
                <w:rStyle w:val="a3"/>
                <w:color w:val="FF0000"/>
                <w:bdr w:val="none" w:sz="0" w:space="0" w:color="auto" w:frame="1"/>
              </w:rPr>
              <w:t xml:space="preserve"> </w:t>
            </w:r>
            <w:r w:rsidRPr="00B22CF3">
              <w:rPr>
                <w:rStyle w:val="a3"/>
                <w:color w:val="000000"/>
                <w:bdr w:val="none" w:sz="0" w:space="0" w:color="auto" w:frame="1"/>
              </w:rPr>
              <w:t>житлово - комунального господарства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BBDAD63" w14:textId="77777777"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75868" w:rsidRPr="00B22CF3" w14:paraId="30F85BEF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A350F62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09C0A9A" w14:textId="77777777"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D4F9448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49315C79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2EBA821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59DDEB1" w14:textId="77777777"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4750AEF" w14:textId="77777777" w:rsidR="00875868" w:rsidRPr="00B22CF3" w:rsidRDefault="00875868" w:rsidP="00E06357">
            <w:pPr>
              <w:jc w:val="center"/>
            </w:pPr>
            <w:r>
              <w:t>3</w:t>
            </w:r>
          </w:p>
        </w:tc>
      </w:tr>
      <w:tr w:rsidR="00875868" w:rsidRPr="00B22CF3" w14:paraId="0ED66EC1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5B56C4C" w14:textId="77777777"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C084706" w14:textId="77777777" w:rsidR="00875868" w:rsidRPr="00B22CF3" w:rsidRDefault="00875868" w:rsidP="00E06357">
            <w:pPr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Архівний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499797D" w14:textId="77777777"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14:paraId="76862C86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3639A62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F268B40" w14:textId="77777777" w:rsidR="00875868" w:rsidRPr="00B22CF3" w:rsidRDefault="00875868" w:rsidP="00E06357">
            <w:pPr>
              <w:rPr>
                <w:color w:val="000000"/>
              </w:rPr>
            </w:pPr>
            <w:r w:rsidRPr="00B22CF3">
              <w:rPr>
                <w:color w:val="000000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4B8F46F" w14:textId="77777777"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14:paraId="18F6B0C4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4670798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F9B0FE2" w14:textId="77777777" w:rsidR="00875868" w:rsidRPr="00B22CF3" w:rsidRDefault="00875868" w:rsidP="00E06357"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земельних відносин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ABD3DC0" w14:textId="77777777"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14:paraId="17174BA3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AE803A7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1E0FD34" w14:textId="77777777"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F5E7E11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1FE42FE2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3BD709F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5967DBF" w14:textId="77777777"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962D723" w14:textId="77777777"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14:paraId="3E574E9F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00DC699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B8898B8" w14:textId="77777777"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Відділ ведення Державного реєстру виборців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257D370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14:paraId="0345DC03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67008EC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3131370" w14:textId="77777777"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DDD7107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228C9B21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A1607A1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A2F693C" w14:textId="77777777"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7E4E0AF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25F86002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727F6B7" w14:textId="77777777"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3308706" w14:textId="77777777"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Служба у справах дітей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7B8C208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14:paraId="5AFE37DC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48801EC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0BE825E" w14:textId="77777777" w:rsidR="00875868" w:rsidRPr="00B22CF3" w:rsidRDefault="00875868" w:rsidP="00E06357">
            <w:r w:rsidRPr="00B22CF3">
              <w:t>Начальник служби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79C1C81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46D39525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5B1D932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2E6510A" w14:textId="77777777"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8BFF2D5" w14:textId="77777777"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14:paraId="5F011F01" w14:textId="77777777" w:rsidTr="00E06357">
        <w:trPr>
          <w:trHeight w:val="30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E0D7605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57585E5" w14:textId="77777777"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надання адміністративних послуг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89E6122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14:paraId="2932D500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90F5868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CBF6EF6" w14:textId="77777777"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710C3C3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7641E5E8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E222D94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03B52AC" w14:textId="77777777"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Адміністратор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EDF440A" w14:textId="77777777"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14:paraId="341D9E96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91DF0E9" w14:textId="77777777" w:rsidR="00875868" w:rsidRPr="00B22CF3" w:rsidRDefault="00875868" w:rsidP="00E06357"/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CB00FC1" w14:textId="77777777"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державної реєстрації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9595BA5" w14:textId="77777777"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14:paraId="22D86F30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F59AB91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E17DA07" w14:textId="77777777"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4141E3A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79A2E26E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42E4F4A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FA4B554" w14:textId="77777777"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t xml:space="preserve">Головний спеціаліст </w:t>
            </w:r>
            <w:r w:rsidRPr="00B22CF3">
              <w:rPr>
                <w:rStyle w:val="a3"/>
                <w:b w:val="0"/>
                <w:bdr w:val="none" w:sz="0" w:space="0" w:color="auto" w:frame="1"/>
              </w:rPr>
              <w:t>– державний реєстратор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CCD437D" w14:textId="77777777"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14:paraId="2D60035F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8D595DC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4E31B86" w14:textId="77777777"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 xml:space="preserve">Сектор </w:t>
            </w:r>
            <w:r w:rsidRPr="00B22CF3">
              <w:rPr>
                <w:b/>
                <w:shd w:val="clear" w:color="auto" w:fill="FFFFFF"/>
              </w:rPr>
              <w:t>з питань цивільного захисту, оборонної та мобілізаційної роботи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7A3AE3D" w14:textId="77777777"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868" w:rsidRPr="00B22CF3" w14:paraId="1308C439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76E299A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83EEDD6" w14:textId="77777777"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136EC01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73E8E5A1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25C7AB9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0DCF801" w14:textId="77777777"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8230E4F" w14:textId="77777777" w:rsidR="00875868" w:rsidRPr="00B22CF3" w:rsidRDefault="00875868" w:rsidP="00E06357">
            <w:pPr>
              <w:jc w:val="center"/>
            </w:pPr>
            <w:r>
              <w:t>2</w:t>
            </w:r>
          </w:p>
        </w:tc>
      </w:tr>
      <w:tr w:rsidR="00875868" w:rsidRPr="00B22CF3" w14:paraId="231C17CB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8BE5849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94DB9AB" w14:textId="77777777" w:rsidR="00875868" w:rsidRPr="00B22CF3" w:rsidRDefault="00875868" w:rsidP="00E06357">
            <w:pPr>
              <w:rPr>
                <w:b/>
              </w:rPr>
            </w:pPr>
            <w:r w:rsidRPr="00B22CF3">
              <w:rPr>
                <w:b/>
              </w:rPr>
              <w:t xml:space="preserve">Сектор роботи з громадськістю та з питань діяльності засобів масової інформації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5D8A418" w14:textId="77777777" w:rsidR="00875868" w:rsidRPr="00B22CF3" w:rsidRDefault="00875868" w:rsidP="00E0635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5868" w:rsidRPr="00B22CF3" w14:paraId="06BAB151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7C98FE1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AA16901" w14:textId="77777777"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D462307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27AD5210" w14:textId="77777777" w:rsidTr="00E06357">
        <w:trPr>
          <w:trHeight w:val="352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33127F3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FD65F9B" w14:textId="77777777"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E1E9E57" w14:textId="77777777"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</w:tr>
      <w:tr w:rsidR="00875868" w:rsidRPr="00B22CF3" w14:paraId="7BD1B28C" w14:textId="77777777" w:rsidTr="00E06357">
        <w:trPr>
          <w:trHeight w:val="255"/>
          <w:jc w:val="center"/>
        </w:trPr>
        <w:tc>
          <w:tcPr>
            <w:tcW w:w="96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F31FD5D" w14:textId="77777777" w:rsidR="00875868" w:rsidRPr="00B22CF3" w:rsidRDefault="00875868" w:rsidP="00E06357">
            <w:pPr>
              <w:jc w:val="center"/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Відокремлені структурні підрозділи</w:t>
            </w:r>
          </w:p>
        </w:tc>
      </w:tr>
      <w:tr w:rsidR="00875868" w:rsidRPr="00B22CF3" w14:paraId="210B15D9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6BB95ED" w14:textId="77777777"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57382AF" w14:textId="77777777"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Фінансове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B694865" w14:textId="77777777"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7</w:t>
            </w:r>
          </w:p>
        </w:tc>
      </w:tr>
      <w:tr w:rsidR="00875868" w:rsidRPr="00B22CF3" w14:paraId="17FAF569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151E06D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D1B9115" w14:textId="77777777" w:rsidR="00875868" w:rsidRPr="00B22CF3" w:rsidRDefault="00875868" w:rsidP="00E06357">
            <w:r w:rsidRPr="00B22CF3"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599CA84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14:paraId="21078D95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1A56D40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25CFB42" w14:textId="77777777"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планування доходів та податкової політики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41FBFA3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14:paraId="6F0215E8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9CF5DE7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352396A" w14:textId="77777777"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47170D2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2EDE3FFD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E0F5B85" w14:textId="77777777"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E36C911" w14:textId="77777777"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6CC8384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4FCB1CDA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F498901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319B8C3" w14:textId="77777777" w:rsidR="00875868" w:rsidRPr="00B22CF3" w:rsidRDefault="00875868" w:rsidP="00E06357">
            <w:pPr>
              <w:rPr>
                <w:b/>
                <w:i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Бюджетний відділ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CD20307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14:paraId="616D40E3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E1EB408" w14:textId="77777777"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AED72C5" w14:textId="77777777" w:rsidR="00875868" w:rsidRPr="00B22CF3" w:rsidRDefault="00875868" w:rsidP="00E06357">
            <w:r w:rsidRPr="00B22CF3">
              <w:t>Заступник начальника управління - 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258BD91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1B097F12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75F1CCE" w14:textId="77777777"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6E0EA98" w14:textId="77777777"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D94A84E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14:paraId="06DE3959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65C9AFF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9B31116" w14:textId="77777777"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бухгалтерського обліку та звітності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5A35AC7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14:paraId="0281C448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64AAF86" w14:textId="77777777"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A3C7741" w14:textId="77777777" w:rsidR="00875868" w:rsidRPr="00B22CF3" w:rsidRDefault="00875868" w:rsidP="00E06357">
            <w:r w:rsidRPr="00B22CF3">
              <w:t>Начальник відділу – головний бухгалтер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CB7CEB6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00686160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753BF6B" w14:textId="77777777"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2E34DBA" w14:textId="77777777" w:rsidR="00875868" w:rsidRPr="00B22CF3" w:rsidRDefault="00875868" w:rsidP="00E06357">
            <w:pPr>
              <w:rPr>
                <w:rStyle w:val="a3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>Відділ  освіти, молоді та спорту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529D1F5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14:paraId="12AD2AFF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F6C4A49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86AA505" w14:textId="77777777"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Начальник відділу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E497227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68218C55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857309C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3F09E72" w14:textId="77777777"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0FB6A16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</w:tr>
      <w:tr w:rsidR="00875868" w:rsidRPr="00B22CF3" w14:paraId="0AE0462D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A117783" w14:textId="77777777"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B22C63D" w14:textId="77777777"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bdr w:val="none" w:sz="0" w:space="0" w:color="auto" w:frame="1"/>
              </w:rPr>
              <w:t>Провідний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01BF058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07B09995" w14:textId="77777777" w:rsidTr="00E06357">
        <w:trPr>
          <w:trHeight w:val="351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8F0D688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A63035D" w14:textId="77777777" w:rsidR="00875868" w:rsidRPr="00B22CF3" w:rsidRDefault="00875868" w:rsidP="00E06357">
            <w:pPr>
              <w:rPr>
                <w:rStyle w:val="a3"/>
                <w:b w:val="0"/>
                <w:bdr w:val="none" w:sz="0" w:space="0" w:color="auto" w:frame="1"/>
              </w:rPr>
            </w:pPr>
            <w:r w:rsidRPr="00B22CF3">
              <w:rPr>
                <w:rStyle w:val="a3"/>
                <w:bdr w:val="none" w:sz="0" w:space="0" w:color="auto" w:frame="1"/>
              </w:rPr>
              <w:t xml:space="preserve">Відділ культури і туризму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384C61A" w14:textId="77777777" w:rsidR="00875868" w:rsidRPr="00B22CF3" w:rsidRDefault="00875868" w:rsidP="00E06357">
            <w:pPr>
              <w:jc w:val="center"/>
            </w:pPr>
            <w:r w:rsidRPr="00B22CF3">
              <w:rPr>
                <w:b/>
              </w:rPr>
              <w:t>2</w:t>
            </w:r>
          </w:p>
        </w:tc>
      </w:tr>
      <w:tr w:rsidR="00875868" w:rsidRPr="00B22CF3" w14:paraId="53ACE440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D009D35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B9BB6F2" w14:textId="77777777"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FC640B2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644E4281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ABD4132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97ADBC1" w14:textId="77777777"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94D449E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3F19D14B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95A384A" w14:textId="77777777"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52E382B" w14:textId="77777777" w:rsidR="00875868" w:rsidRPr="00B22CF3" w:rsidRDefault="00875868" w:rsidP="00E06357">
            <w:pPr>
              <w:rPr>
                <w:rStyle w:val="a3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>Управління соціального захисту населення, сім’ї та праці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92D6F75" w14:textId="77777777"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24</w:t>
            </w:r>
          </w:p>
        </w:tc>
      </w:tr>
      <w:tr w:rsidR="00875868" w:rsidRPr="00B22CF3" w14:paraId="3BA1902D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C7EF267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D263030" w14:textId="77777777"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Начальник управління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D1361F4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1</w:t>
            </w:r>
          </w:p>
        </w:tc>
      </w:tr>
      <w:tr w:rsidR="00875868" w:rsidRPr="00B22CF3" w14:paraId="012AE35D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024F393" w14:textId="77777777" w:rsidR="00875868" w:rsidRPr="00B22CF3" w:rsidRDefault="00875868" w:rsidP="00E06357">
            <w:pPr>
              <w:jc w:val="center"/>
            </w:pPr>
            <w:r w:rsidRPr="00B22CF3">
              <w:t>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4A13773" w14:textId="77777777"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Державний соціальний інспектор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7D929F2" w14:textId="77777777"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1</w:t>
            </w:r>
          </w:p>
        </w:tc>
      </w:tr>
      <w:tr w:rsidR="00875868" w:rsidRPr="00B22CF3" w14:paraId="5BA481DE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5610DF8" w14:textId="77777777"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761E339" w14:textId="77777777" w:rsidR="00875868" w:rsidRPr="00B22CF3" w:rsidRDefault="00875868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персоніфікованого обліку пільгових категорій громадян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156D7DF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14:paraId="2D95375A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1170527" w14:textId="77777777"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B2D8B65" w14:textId="77777777"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Заступник начальника управління - 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D49A6EB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3C16337B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0793117" w14:textId="77777777"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45D1E70" w14:textId="77777777"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3659BC9" w14:textId="77777777"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14:paraId="2409A8F1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AC1B7C5" w14:textId="77777777"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4B3E259" w14:textId="77777777" w:rsidR="00875868" w:rsidRPr="00B22CF3" w:rsidRDefault="00875868" w:rsidP="00E06357">
            <w:pPr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color w:val="000000"/>
                <w:bdr w:val="none" w:sz="0" w:space="0" w:color="auto" w:frame="1"/>
              </w:rPr>
              <w:t>Відділ грошових виплат і компенсацій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3FF4BBE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5</w:t>
            </w:r>
          </w:p>
        </w:tc>
      </w:tr>
      <w:tr w:rsidR="00875868" w:rsidRPr="00B22CF3" w14:paraId="44C3BCFA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1A2F534" w14:textId="77777777" w:rsidR="00875868" w:rsidRPr="00B22CF3" w:rsidRDefault="00875868" w:rsidP="00E06357">
            <w:pPr>
              <w:jc w:val="center"/>
            </w:pPr>
            <w:r w:rsidRPr="00B22CF3">
              <w:t>5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3A58298" w14:textId="77777777"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F8FA541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3ECB1F11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435A128" w14:textId="77777777" w:rsidR="00875868" w:rsidRPr="00B22CF3" w:rsidRDefault="00875868" w:rsidP="00E06357">
            <w:pPr>
              <w:jc w:val="center"/>
            </w:pPr>
            <w:r w:rsidRPr="00B22CF3">
              <w:t>6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874494F" w14:textId="77777777" w:rsidR="00875868" w:rsidRPr="00B22CF3" w:rsidRDefault="00875868" w:rsidP="00E06357">
            <w:pPr>
              <w:rPr>
                <w:rStyle w:val="a3"/>
                <w:b w:val="0"/>
                <w:color w:val="000000"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02D2401" w14:textId="77777777" w:rsidR="00875868" w:rsidRPr="00B22CF3" w:rsidRDefault="00875868" w:rsidP="00E06357">
            <w:pPr>
              <w:jc w:val="center"/>
            </w:pPr>
            <w:r w:rsidRPr="00B22CF3">
              <w:t>4</w:t>
            </w:r>
          </w:p>
        </w:tc>
      </w:tr>
      <w:tr w:rsidR="00875868" w:rsidRPr="00B22CF3" w14:paraId="5ADAB5A7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173ADD0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DDFC7DA" w14:textId="77777777" w:rsidR="00875868" w:rsidRPr="00B22CF3" w:rsidRDefault="00875868" w:rsidP="00E06357">
            <w:pPr>
              <w:rPr>
                <w:rStyle w:val="a3"/>
                <w:b w:val="0"/>
                <w:i/>
                <w:bdr w:val="none" w:sz="0" w:space="0" w:color="auto" w:frame="1"/>
              </w:rPr>
            </w:pPr>
            <w:r w:rsidRPr="00B22CF3">
              <w:rPr>
                <w:rStyle w:val="a3"/>
                <w:b w:val="0"/>
                <w:i/>
                <w:bdr w:val="none" w:sz="0" w:space="0" w:color="auto" w:frame="1"/>
              </w:rPr>
              <w:t>Сектор виплати та автоматизованої обробки інформації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D02AE05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2</w:t>
            </w:r>
          </w:p>
        </w:tc>
      </w:tr>
      <w:tr w:rsidR="00875868" w:rsidRPr="00B22CF3" w14:paraId="638081E3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377BE95" w14:textId="77777777" w:rsidR="00875868" w:rsidRPr="00B22CF3" w:rsidRDefault="00875868" w:rsidP="00E06357">
            <w:pPr>
              <w:jc w:val="center"/>
            </w:pPr>
            <w:r w:rsidRPr="00B22CF3">
              <w:t>7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3D717B8" w14:textId="77777777"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DB5D386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3AFA789B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403C2DF" w14:textId="77777777" w:rsidR="00875868" w:rsidRPr="00B22CF3" w:rsidRDefault="00875868" w:rsidP="00E06357">
            <w:pPr>
              <w:jc w:val="center"/>
            </w:pPr>
            <w:r w:rsidRPr="00B22CF3">
              <w:t>8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F57C3F2" w14:textId="77777777"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504FA12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273AD60A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5F193A6" w14:textId="77777777"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FBA09C5" w14:textId="77777777"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фінансового забезпечення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F158276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4</w:t>
            </w:r>
          </w:p>
        </w:tc>
      </w:tr>
      <w:tr w:rsidR="00875868" w:rsidRPr="00B22CF3" w14:paraId="262974F3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7320A23" w14:textId="77777777" w:rsidR="00875868" w:rsidRPr="00B22CF3" w:rsidRDefault="00875868" w:rsidP="00E06357">
            <w:pPr>
              <w:jc w:val="center"/>
            </w:pPr>
            <w:r w:rsidRPr="00B22CF3">
              <w:t>9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5BBA5A5" w14:textId="77777777" w:rsidR="00875868" w:rsidRPr="00B22CF3" w:rsidRDefault="00875868" w:rsidP="00E06357">
            <w:r w:rsidRPr="00B22CF3"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ACEAF57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29850C64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F7847AD" w14:textId="77777777" w:rsidR="00875868" w:rsidRPr="00B22CF3" w:rsidRDefault="00875868" w:rsidP="00E06357">
            <w:pPr>
              <w:jc w:val="center"/>
            </w:pPr>
            <w:r w:rsidRPr="00B22CF3">
              <w:t>10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4627091" w14:textId="77777777" w:rsidR="00875868" w:rsidRPr="00B22CF3" w:rsidRDefault="00875868" w:rsidP="00E06357">
            <w:r w:rsidRPr="00B22CF3">
              <w:t xml:space="preserve">Головний спеціаліст 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F8557C6" w14:textId="77777777" w:rsidR="00875868" w:rsidRPr="00B22CF3" w:rsidRDefault="00875868" w:rsidP="00E06357">
            <w:pPr>
              <w:jc w:val="center"/>
            </w:pPr>
            <w:r w:rsidRPr="00B22CF3">
              <w:t>3</w:t>
            </w:r>
          </w:p>
        </w:tc>
      </w:tr>
      <w:tr w:rsidR="00875868" w:rsidRPr="00B22CF3" w14:paraId="7E715E08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0391A6A" w14:textId="77777777"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9B7364A" w14:textId="77777777"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Відділ праці, кадрової роботи та контролю за призначенням пенсій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4AA905E" w14:textId="77777777" w:rsidR="00875868" w:rsidRPr="00B22CF3" w:rsidRDefault="00875868" w:rsidP="00E06357">
            <w:pPr>
              <w:jc w:val="center"/>
              <w:rPr>
                <w:b/>
              </w:rPr>
            </w:pPr>
            <w:r w:rsidRPr="00B22CF3">
              <w:rPr>
                <w:b/>
              </w:rPr>
              <w:t>3</w:t>
            </w:r>
          </w:p>
        </w:tc>
      </w:tr>
      <w:tr w:rsidR="00875868" w:rsidRPr="00B22CF3" w14:paraId="71E01C1B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E314AB9" w14:textId="77777777" w:rsidR="00875868" w:rsidRPr="00B22CF3" w:rsidRDefault="00875868" w:rsidP="00E06357">
            <w:pPr>
              <w:jc w:val="center"/>
            </w:pPr>
            <w:r w:rsidRPr="00B22CF3">
              <w:t>11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40C71C0" w14:textId="77777777" w:rsidR="00875868" w:rsidRPr="00B22CF3" w:rsidRDefault="00875868" w:rsidP="00E06357">
            <w:r w:rsidRPr="00B22CF3">
              <w:rPr>
                <w:rStyle w:val="a3"/>
                <w:b w:val="0"/>
                <w:color w:val="000000"/>
                <w:bdr w:val="none" w:sz="0" w:space="0" w:color="auto" w:frame="1"/>
              </w:rPr>
              <w:t xml:space="preserve">Начальник відділу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C74A4BA" w14:textId="77777777" w:rsidR="00875868" w:rsidRPr="00B22CF3" w:rsidRDefault="00875868" w:rsidP="00E06357">
            <w:pPr>
              <w:jc w:val="center"/>
            </w:pPr>
            <w:r w:rsidRPr="00B22CF3">
              <w:t>1</w:t>
            </w:r>
          </w:p>
        </w:tc>
      </w:tr>
      <w:tr w:rsidR="00875868" w:rsidRPr="00B22CF3" w14:paraId="07CF2FA0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DA31BEA" w14:textId="77777777" w:rsidR="00875868" w:rsidRPr="00B22CF3" w:rsidRDefault="00875868" w:rsidP="00E06357">
            <w:pPr>
              <w:jc w:val="center"/>
            </w:pPr>
            <w:r w:rsidRPr="00B22CF3">
              <w:t>12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572AD43" w14:textId="77777777" w:rsidR="00875868" w:rsidRPr="00B22CF3" w:rsidRDefault="00875868" w:rsidP="00E06357">
            <w:r w:rsidRPr="00B22CF3">
              <w:t xml:space="preserve">Головний спеціаліст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B6DA13C" w14:textId="77777777"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2</w:t>
            </w:r>
          </w:p>
        </w:tc>
      </w:tr>
      <w:tr w:rsidR="00875868" w:rsidRPr="00B22CF3" w14:paraId="4F26647D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262C2C6" w14:textId="77777777" w:rsidR="00875868" w:rsidRPr="00B22CF3" w:rsidRDefault="00875868" w:rsidP="00E06357">
            <w:pPr>
              <w:jc w:val="center"/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11D701DF" w14:textId="77777777" w:rsidR="00875868" w:rsidRPr="00B22CF3" w:rsidRDefault="00875868" w:rsidP="00E06357">
            <w:pPr>
              <w:rPr>
                <w:i/>
              </w:rPr>
            </w:pPr>
            <w:r w:rsidRPr="00B22CF3">
              <w:rPr>
                <w:i/>
              </w:rPr>
              <w:t>Сектор прийому документів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06F769F" w14:textId="77777777"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4</w:t>
            </w:r>
          </w:p>
        </w:tc>
      </w:tr>
      <w:tr w:rsidR="00875868" w:rsidRPr="00B22CF3" w14:paraId="55556014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EE9E821" w14:textId="77777777" w:rsidR="00875868" w:rsidRPr="00B22CF3" w:rsidRDefault="00875868" w:rsidP="00E06357">
            <w:pPr>
              <w:jc w:val="center"/>
            </w:pPr>
            <w:r w:rsidRPr="00B22CF3">
              <w:t>13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3E7AFB54" w14:textId="77777777" w:rsidR="00875868" w:rsidRPr="00B22CF3" w:rsidRDefault="00875868" w:rsidP="00E06357">
            <w:r w:rsidRPr="00B22CF3">
              <w:t>Завідувач сектору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0F0887FB" w14:textId="77777777"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1</w:t>
            </w:r>
          </w:p>
        </w:tc>
      </w:tr>
      <w:tr w:rsidR="00875868" w:rsidRPr="00B22CF3" w14:paraId="4B96C584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4753CC70" w14:textId="77777777" w:rsidR="00875868" w:rsidRPr="00B22CF3" w:rsidRDefault="00875868" w:rsidP="00E06357">
            <w:pPr>
              <w:jc w:val="center"/>
            </w:pPr>
            <w:r w:rsidRPr="00B22CF3">
              <w:t>14</w:t>
            </w: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4D6B11D" w14:textId="77777777" w:rsidR="00875868" w:rsidRPr="00B22CF3" w:rsidRDefault="00875868" w:rsidP="00E06357">
            <w:r w:rsidRPr="00B22CF3">
              <w:t>Головний спеціаліст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6B5589DD" w14:textId="77777777" w:rsidR="00875868" w:rsidRPr="00B22CF3" w:rsidRDefault="00875868" w:rsidP="00E06357">
            <w:pPr>
              <w:jc w:val="center"/>
              <w:rPr>
                <w:color w:val="000000"/>
              </w:rPr>
            </w:pPr>
            <w:r w:rsidRPr="00B22CF3">
              <w:rPr>
                <w:color w:val="000000"/>
              </w:rPr>
              <w:t>3</w:t>
            </w:r>
          </w:p>
        </w:tc>
      </w:tr>
      <w:tr w:rsidR="00875868" w:rsidRPr="00B22CF3" w14:paraId="467A5C2C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22437E2" w14:textId="77777777" w:rsidR="00875868" w:rsidRPr="00B22CF3" w:rsidRDefault="00875868" w:rsidP="00E06357">
            <w:pPr>
              <w:jc w:val="center"/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7280DE9F" w14:textId="77777777" w:rsidR="00875868" w:rsidRPr="00B22CF3" w:rsidRDefault="00875868" w:rsidP="00E06357">
            <w:pPr>
              <w:rPr>
                <w:b/>
              </w:rPr>
            </w:pPr>
            <w:r w:rsidRPr="00B22CF3">
              <w:rPr>
                <w:rStyle w:val="a3"/>
                <w:color w:val="000000"/>
                <w:bdr w:val="none" w:sz="0" w:space="0" w:color="auto" w:frame="1"/>
              </w:rPr>
              <w:t xml:space="preserve">Всього відокремлені структурні підрозділи 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4E96DF9" w14:textId="77777777"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  <w:r w:rsidRPr="00B22CF3">
              <w:rPr>
                <w:b/>
                <w:color w:val="000000"/>
              </w:rPr>
              <w:t>37</w:t>
            </w:r>
          </w:p>
          <w:p w14:paraId="1A2CDF2C" w14:textId="77777777" w:rsidR="00875868" w:rsidRPr="00B22CF3" w:rsidRDefault="00875868" w:rsidP="00E06357">
            <w:pPr>
              <w:jc w:val="center"/>
              <w:rPr>
                <w:b/>
                <w:color w:val="000000"/>
              </w:rPr>
            </w:pPr>
          </w:p>
        </w:tc>
      </w:tr>
      <w:tr w:rsidR="00875868" w:rsidRPr="00B22CF3" w14:paraId="3679CB90" w14:textId="77777777" w:rsidTr="00E06357">
        <w:trPr>
          <w:trHeight w:val="255"/>
          <w:jc w:val="center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F2EDEDF" w14:textId="77777777" w:rsidR="00875868" w:rsidRPr="00B22CF3" w:rsidRDefault="00875868" w:rsidP="00E06357">
            <w:pPr>
              <w:rPr>
                <w:b/>
              </w:rPr>
            </w:pPr>
          </w:p>
        </w:tc>
        <w:tc>
          <w:tcPr>
            <w:tcW w:w="5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2428F784" w14:textId="77777777" w:rsidR="00875868" w:rsidRPr="00B22CF3" w:rsidRDefault="00875868" w:rsidP="00E06357">
            <w:pPr>
              <w:rPr>
                <w:b/>
                <w:color w:val="000000"/>
                <w:sz w:val="28"/>
                <w:szCs w:val="28"/>
              </w:rPr>
            </w:pPr>
            <w:r w:rsidRPr="00B22CF3">
              <w:rPr>
                <w:rStyle w:val="a3"/>
                <w:color w:val="000000"/>
                <w:sz w:val="28"/>
                <w:szCs w:val="28"/>
                <w:bdr w:val="none" w:sz="0" w:space="0" w:color="auto" w:frame="1"/>
              </w:rPr>
              <w:t>Всього</w:t>
            </w:r>
          </w:p>
        </w:tc>
        <w:tc>
          <w:tcPr>
            <w:tcW w:w="3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14:paraId="52AC4903" w14:textId="77777777" w:rsidR="00875868" w:rsidRPr="00B22CF3" w:rsidRDefault="00875868" w:rsidP="00E063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163,2</w:t>
            </w:r>
            <w:r w:rsidRPr="00B22CF3"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</w:tbl>
    <w:p w14:paraId="5C24B9E7" w14:textId="77777777" w:rsidR="000652EC" w:rsidRDefault="000652EC" w:rsidP="000652EC">
      <w:pPr>
        <w:rPr>
          <w:sz w:val="28"/>
          <w:szCs w:val="28"/>
        </w:rPr>
      </w:pPr>
    </w:p>
    <w:p w14:paraId="07FCAAF6" w14:textId="77777777" w:rsidR="000652EC" w:rsidRPr="00B22CF3" w:rsidRDefault="000652EC" w:rsidP="000652EC">
      <w:pPr>
        <w:rPr>
          <w:sz w:val="28"/>
          <w:szCs w:val="28"/>
        </w:rPr>
      </w:pPr>
    </w:p>
    <w:p w14:paraId="17245AE1" w14:textId="4E76AA6E" w:rsidR="00D44F46" w:rsidRPr="00CF65EF" w:rsidRDefault="000652EC" w:rsidP="000652EC">
      <w:pPr>
        <w:rPr>
          <w:sz w:val="20"/>
          <w:szCs w:val="20"/>
        </w:rPr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sectPr w:rsidR="00D44F46" w:rsidRPr="00CF65EF" w:rsidSect="000652EC">
      <w:headerReference w:type="default" r:id="rId6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6A71B" w14:textId="77777777" w:rsidR="00FC5000" w:rsidRDefault="00FC5000" w:rsidP="000652EC">
      <w:r>
        <w:separator/>
      </w:r>
    </w:p>
  </w:endnote>
  <w:endnote w:type="continuationSeparator" w:id="0">
    <w:p w14:paraId="68E66AE7" w14:textId="77777777" w:rsidR="00FC5000" w:rsidRDefault="00FC5000" w:rsidP="0006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85B73" w14:textId="77777777" w:rsidR="00FC5000" w:rsidRDefault="00FC5000" w:rsidP="000652EC">
      <w:r>
        <w:separator/>
      </w:r>
    </w:p>
  </w:footnote>
  <w:footnote w:type="continuationSeparator" w:id="0">
    <w:p w14:paraId="1932761B" w14:textId="77777777" w:rsidR="00FC5000" w:rsidRDefault="00FC5000" w:rsidP="0006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77DD1" w14:textId="77777777" w:rsidR="007C10ED" w:rsidRPr="005566B6" w:rsidRDefault="00000000" w:rsidP="005566B6">
    <w:pPr>
      <w:pStyle w:val="a4"/>
      <w:jc w:val="center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68"/>
    <w:rsid w:val="000652EC"/>
    <w:rsid w:val="002C2E75"/>
    <w:rsid w:val="003065E9"/>
    <w:rsid w:val="00592BCD"/>
    <w:rsid w:val="00610765"/>
    <w:rsid w:val="00651FED"/>
    <w:rsid w:val="007278CB"/>
    <w:rsid w:val="007C10ED"/>
    <w:rsid w:val="007D34E3"/>
    <w:rsid w:val="00875868"/>
    <w:rsid w:val="008976DA"/>
    <w:rsid w:val="00BE0968"/>
    <w:rsid w:val="00C9085D"/>
    <w:rsid w:val="00CF65EF"/>
    <w:rsid w:val="00D44F46"/>
    <w:rsid w:val="00EC30FD"/>
    <w:rsid w:val="00FC5000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A231"/>
  <w15:chartTrackingRefBased/>
  <w15:docId w15:val="{4CA6A0E8-CAB2-41CE-8265-499D646A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52EC"/>
    <w:rPr>
      <w:rFonts w:cs="Times New Roman"/>
      <w:b/>
      <w:bCs/>
    </w:rPr>
  </w:style>
  <w:style w:type="paragraph" w:styleId="a4">
    <w:name w:val="header"/>
    <w:basedOn w:val="a"/>
    <w:link w:val="a5"/>
    <w:uiPriority w:val="99"/>
    <w:rsid w:val="000652EC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ій колонтитул Знак"/>
    <w:basedOn w:val="a0"/>
    <w:link w:val="a4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0652EC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652E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2669</Words>
  <Characters>1522</Characters>
  <Application>Microsoft Office Word</Application>
  <DocSecurity>0</DocSecurity>
  <Lines>12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2024-08-21T11:35:00Z</cp:lastPrinted>
  <dcterms:created xsi:type="dcterms:W3CDTF">2024-08-16T13:14:00Z</dcterms:created>
  <dcterms:modified xsi:type="dcterms:W3CDTF">2024-08-21T11:35:00Z</dcterms:modified>
</cp:coreProperties>
</file>